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B8" w:rsidRPr="007C28D9" w:rsidRDefault="003F0DB8" w:rsidP="003F0DB8">
      <w:pPr>
        <w:spacing w:line="240" w:lineRule="atLeast"/>
        <w:ind w:firstLine="5954"/>
        <w:jc w:val="right"/>
        <w:rPr>
          <w:rFonts w:ascii="Calibri" w:eastAsia="Calibri" w:hAnsi="Calibri"/>
          <w:color w:val="000000"/>
          <w:sz w:val="28"/>
          <w:szCs w:val="28"/>
        </w:rPr>
      </w:pPr>
      <w:bookmarkStart w:id="0" w:name="_GoBack"/>
      <w:bookmarkEnd w:id="0"/>
      <w:r w:rsidRPr="007C28D9">
        <w:rPr>
          <w:rFonts w:eastAsia="Calibri"/>
          <w:sz w:val="28"/>
          <w:szCs w:val="28"/>
        </w:rPr>
        <w:t xml:space="preserve">ПРИЛОЖЕНИЕ </w:t>
      </w:r>
    </w:p>
    <w:p w:rsidR="003F0DB8" w:rsidRPr="007C28D9" w:rsidRDefault="003F0DB8" w:rsidP="003F0DB8">
      <w:pPr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 w:rsidRPr="007C28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635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B8" w:rsidRPr="00371FE4" w:rsidRDefault="003F0DB8" w:rsidP="003F0DB8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.15pt;margin-top:57.35pt;width:159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jmyAIAAL8FAAAOAAAAZHJzL2Uyb0RvYy54bWysVEtu2zAQ3RfoHQjuFX0q25JgOUgsqyiQ&#10;foC0B6AlyiIqkSpJW06LLrrvFXqHLrrorldwbtQhZTtOuumPC2LIGb75Pc70fNs2aEOlYoKn2D/z&#10;MKK8ECXjqxS/eZ07EUZKE16SRnCa4huq8Pns8aNp3yU0ELVoSioRgHCV9F2Ka627xHVVUdOWqDPR&#10;UQ7KSsiWaDjKlVtK0gN627iB543dXsiyk6KgSsFtNijxzOJXFS30y6pSVKMmxRCbtru0+9Ls7mxK&#10;kpUkXc2KfRjkL6JoCePg9AiVEU3QWrJfoFpWSKFEpc8K0bqiqlhBbQ6Qje89yOa6Jh21uUBxVHcs&#10;k/p/sMWLzSuJWJniACNOWmjR7svu6+7b7sfu++2n288oMDXqO5WA6XUHxnp7KbbQa5uv6q5E8VYh&#10;LuY14St6IaXoa0pKiNE3L92TpwOOMiDL/rkowRlZa2GBtpVsTQGhJAjQoVc3x/7QrUYFXAZeMA6i&#10;EUYF6EDw/ZF1QZLD604q/ZSKFhkhxRL6b9HJ5kppEw1JDibGGRc5axrLgYbfuwDD4QZ8w1OjM1HY&#10;ln6IvXgRLaLQCYPxwgm9LHMu8nnojHN/MsqeZPN55n80fv0wqVlZUm7cHOjlh7/Xvj3RB2IcCaZE&#10;w0oDZ0JScrWcNxJtCNA7t2tfkBMz934YtgiQy4OU/CD0LoPYycfRxAnzcOTEEy9yPD++jMdeGIdZ&#10;fj+lK8bpv6eE+hTHo2A0kOmPcyNJyzQMkIa1KY48s0wBSGIouOCllTVhzSCflMKEf1cKaPeh0Zaw&#10;hqMDW/V2uQUUw+KlKG+AulIAs4CfMPVAqIV8j1EPEyTF6t2aSIpR84wD/WM/DM3IsYdwNAngIE81&#10;y1MN4QVApVhjNIhzPYypdSfZqgZPw4fj4gK+TMUsm++i2n80mBI2qf1EM2Po9Gyt7ubu7CcAAAD/&#10;/wMAUEsDBBQABgAIAAAAIQB2DcR+3wAAAAsBAAAPAAAAZHJzL2Rvd25yZXYueG1sTI9Bb8IwDIXv&#10;k/YfIiPtNhKgUChN0TSJ4zaNIe0aGtNWNE7VBFr+/bzTdvOzn56/l+9G14ob9qHxpGE2VSCQSm8b&#10;qjQcv/bPaxAhGrKm9YQa7hhgVzw+5CazfqBPvB1iJTiEQmY01DF2mZShrNGZMPUdEt/Ovncmsuwr&#10;aXszcLhr5VyplXSmIf5Qmw5faywvh6vTsPRv6TCW6uOSHvff7915c1+bqPXTZHzZgog4xj8z/OIz&#10;OhTMdPJXskG0rFWyYCsPsyQFwY5kvkhAnHiz3KxAFrn836H4AQAA//8DAFBLAQItABQABgAIAAAA&#10;IQC2gziS/gAAAOEBAAATAAAAAAAAAAAAAAAAAAAAAABbQ29udGVudF9UeXBlc10ueG1sUEsBAi0A&#10;FAAGAAgAAAAhADj9If/WAAAAlAEAAAsAAAAAAAAAAAAAAAAALwEAAF9yZWxzLy5yZWxzUEsBAi0A&#10;FAAGAAgAAAAhABadSObIAgAAvwUAAA4AAAAAAAAAAAAAAAAALgIAAGRycy9lMm9Eb2MueG1sUEsB&#10;Ai0AFAAGAAgAAAAhAHYNxH7fAAAACwEAAA8AAAAAAAAAAAAAAAAAIgUAAGRycy9kb3ducmV2Lnht&#10;bFBLBQYAAAAABAAEAPMAAAAuBgAAAAA=&#10;" filled="f" stroked="f" strokecolor="white">
                <v:textbox>
                  <w:txbxContent>
                    <w:p w:rsidR="003F0DB8" w:rsidRPr="00371FE4" w:rsidRDefault="003F0DB8" w:rsidP="003F0DB8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7C28D9"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B8" w:rsidRPr="007C28D9" w:rsidRDefault="003F0DB8" w:rsidP="003F0DB8">
      <w:pPr>
        <w:spacing w:after="200" w:line="276" w:lineRule="auto"/>
        <w:jc w:val="right"/>
        <w:rPr>
          <w:rFonts w:ascii="Segoe UI" w:eastAsia="Calibri" w:hAnsi="Segoe UI" w:cs="Segoe UI"/>
          <w:b/>
          <w:noProof/>
          <w:sz w:val="32"/>
          <w:szCs w:val="32"/>
          <w:lang w:eastAsia="sk-SK"/>
        </w:rPr>
      </w:pPr>
      <w:r w:rsidRPr="007C28D9">
        <w:rPr>
          <w:rFonts w:ascii="Segoe UI" w:eastAsia="Calibr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F0DB8" w:rsidRDefault="003F0DB8" w:rsidP="003F0DB8">
      <w:pPr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15.08.2023</w:t>
      </w:r>
    </w:p>
    <w:p w:rsidR="003F0DB8" w:rsidRDefault="003F0DB8" w:rsidP="003F0DB8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3F0DB8" w:rsidRDefault="003F0DB8" w:rsidP="003F0DB8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  <w:r w:rsidRPr="00942409">
        <w:rPr>
          <w:rFonts w:eastAsia="Courier New"/>
          <w:b/>
          <w:sz w:val="28"/>
          <w:lang w:bidi="ru-RU"/>
        </w:rPr>
        <w:t xml:space="preserve">Управление </w:t>
      </w:r>
      <w:proofErr w:type="spellStart"/>
      <w:r w:rsidRPr="00942409">
        <w:rPr>
          <w:rFonts w:eastAsia="Courier New"/>
          <w:b/>
          <w:sz w:val="28"/>
          <w:lang w:bidi="ru-RU"/>
        </w:rPr>
        <w:t>Росреестра</w:t>
      </w:r>
      <w:proofErr w:type="spellEnd"/>
      <w:r w:rsidRPr="00942409">
        <w:rPr>
          <w:rFonts w:eastAsia="Courier New"/>
          <w:b/>
          <w:sz w:val="28"/>
          <w:lang w:bidi="ru-RU"/>
        </w:rPr>
        <w:t xml:space="preserve"> по Удмуртской Республике: профилактический визит как одно из направлений Федерального государственного земельного контроля (надзора)</w:t>
      </w:r>
    </w:p>
    <w:p w:rsidR="003F0DB8" w:rsidRPr="00942409" w:rsidRDefault="003F0DB8" w:rsidP="003F0DB8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3F0DB8" w:rsidRPr="00942409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942409">
        <w:rPr>
          <w:rFonts w:eastAsia="Courier New"/>
          <w:sz w:val="28"/>
          <w:szCs w:val="28"/>
          <w:lang w:bidi="ru-RU"/>
        </w:rPr>
        <w:t xml:space="preserve">В связи с запретом с 10 марта 2022 г. на проведение  плановых проверок и ограничением проведения внеплановых проверок соблюдения требований земельного законодательства в отношении юридических лиц и индивидуальных предпринимателей (постановление Правительства Российской Федерации от 10.03.2022 № 336) Управлением </w:t>
      </w:r>
      <w:proofErr w:type="spellStart"/>
      <w:r w:rsidRPr="00942409">
        <w:rPr>
          <w:rFonts w:eastAsia="Courier New"/>
          <w:sz w:val="28"/>
          <w:szCs w:val="28"/>
          <w:lang w:bidi="ru-RU"/>
        </w:rPr>
        <w:t>Росреестра</w:t>
      </w:r>
      <w:proofErr w:type="spellEnd"/>
      <w:r w:rsidRPr="00942409">
        <w:rPr>
          <w:rFonts w:eastAsia="Courier New"/>
          <w:sz w:val="28"/>
          <w:szCs w:val="28"/>
          <w:lang w:bidi="ru-RU"/>
        </w:rPr>
        <w:t xml:space="preserve"> по Удмуртской Республике в рамках осуществления федерального государственного земельного контроля (надзора) сделан акцент на проведение профилактических мероприятий, в частности профилактических визитов.</w:t>
      </w:r>
    </w:p>
    <w:p w:rsidR="003F0DB8" w:rsidRPr="00942409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942409">
        <w:rPr>
          <w:rFonts w:eastAsia="Courier New"/>
          <w:sz w:val="28"/>
          <w:szCs w:val="28"/>
          <w:lang w:bidi="ru-RU"/>
        </w:rPr>
        <w:t>В чем отличие профилактического визита от контрольного (надзорного) мероприятия, проверки?</w:t>
      </w:r>
    </w:p>
    <w:p w:rsidR="003F0DB8" w:rsidRPr="00942409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942409">
        <w:rPr>
          <w:rFonts w:eastAsia="Courier New"/>
          <w:sz w:val="28"/>
          <w:szCs w:val="28"/>
          <w:lang w:bidi="ru-RU"/>
        </w:rPr>
        <w:t>В ходе профилактического визита государственный инспектор по охране и использованию земель может консультировать, собирать сведения, необходимые для отнесения объектов контроля к категориям риска. При проведении профилактического визита не выдается предписание об устранении нарушений обязательных требований, все разъяснения, полученные контролируемым лицом, носят рекомендательный характер.</w:t>
      </w:r>
    </w:p>
    <w:p w:rsidR="003F0DB8" w:rsidRPr="00942409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942409">
        <w:rPr>
          <w:rFonts w:eastAsia="Courier New"/>
          <w:sz w:val="28"/>
          <w:szCs w:val="28"/>
          <w:lang w:bidi="ru-RU"/>
        </w:rPr>
        <w:t>Если при проведении профилактического визита инспектором будет установлено, что объекты контроля представляют явную угрозу причинения вреда охраняемым законом ценностям или такой вред уже причинен, то незамедлительно принимается решение о проведении контрольных (надзорных) мероприятий.</w:t>
      </w:r>
    </w:p>
    <w:p w:rsidR="003F0DB8" w:rsidRPr="00942409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942409">
        <w:rPr>
          <w:rFonts w:eastAsia="Courier New"/>
          <w:sz w:val="28"/>
          <w:szCs w:val="28"/>
          <w:lang w:bidi="ru-RU"/>
        </w:rPr>
        <w:t>Профилактический визит проводится инспектором с согласия контролируемого лица либо по его инициативе. При этом о проведении профилактического визита контролируемое лицо уведомляется не позже чем за 5 рабочих дней до даты проведения мероприятия. От проведения профилактического визита можно отказаться, уведомив об этом орган государственного земельного контроля (надзора) не позднее, чем за 3 рабочих дня до даты его проведения.</w:t>
      </w:r>
    </w:p>
    <w:p w:rsidR="003F0DB8" w:rsidRPr="00942409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942409">
        <w:rPr>
          <w:rFonts w:eastAsia="Courier New"/>
          <w:sz w:val="28"/>
          <w:szCs w:val="28"/>
          <w:lang w:bidi="ru-RU"/>
        </w:rPr>
        <w:lastRenderedPageBreak/>
        <w:t xml:space="preserve">Профилактический визит проводится в форме профилактической беседы по месту осуществления деятельности контролируемого лица либо в органе государственного земельного контроля (надзора) с использованием видеосвязи. Срок проведения визита не превышает 1 рабочий день. </w:t>
      </w:r>
    </w:p>
    <w:p w:rsidR="003F0DB8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942409">
        <w:rPr>
          <w:rFonts w:eastAsia="Courier New"/>
          <w:sz w:val="28"/>
          <w:szCs w:val="28"/>
          <w:lang w:bidi="ru-RU"/>
        </w:rPr>
        <w:t>Сведения о результатах проведения профилактических визитов вносится в ФГИС «Единый реестр контрольных (надзорных) мероприятий».</w:t>
      </w:r>
    </w:p>
    <w:p w:rsidR="003F0DB8" w:rsidRPr="001179A0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Pr="00236CD9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Pr="007C28D9" w:rsidRDefault="003F0DB8" w:rsidP="003F0DB8">
      <w:pPr>
        <w:spacing w:line="276" w:lineRule="auto"/>
        <w:jc w:val="both"/>
        <w:rPr>
          <w:rFonts w:eastAsia="Calibri"/>
          <w:b/>
          <w:noProof/>
          <w:sz w:val="16"/>
          <w:szCs w:val="16"/>
          <w:lang w:eastAsia="sk-SK"/>
        </w:rPr>
      </w:pPr>
      <w:r w:rsidRPr="007C28D9">
        <w:rPr>
          <w:rFonts w:eastAsia="Calibri"/>
          <w:b/>
          <w:noProof/>
          <w:sz w:val="16"/>
          <w:szCs w:val="16"/>
          <w:lang w:eastAsia="sk-SK"/>
        </w:rPr>
        <w:t>Контакты для СМИ</w:t>
      </w:r>
    </w:p>
    <w:p w:rsidR="003F0DB8" w:rsidRPr="007C28D9" w:rsidRDefault="003F0DB8" w:rsidP="003F0DB8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  <w:r w:rsidRPr="007C28D9">
        <w:rPr>
          <w:rFonts w:eastAsia="Calibri"/>
          <w:sz w:val="16"/>
          <w:szCs w:val="16"/>
          <w:lang w:eastAsia="en-US"/>
        </w:rPr>
        <w:t xml:space="preserve">Пресс-служба Управления </w:t>
      </w:r>
      <w:proofErr w:type="spellStart"/>
      <w:r w:rsidRPr="007C28D9">
        <w:rPr>
          <w:rFonts w:eastAsia="Calibri"/>
          <w:sz w:val="16"/>
          <w:szCs w:val="16"/>
          <w:lang w:eastAsia="en-US"/>
        </w:rPr>
        <w:t>Росреестра</w:t>
      </w:r>
      <w:proofErr w:type="spellEnd"/>
      <w:r w:rsidRPr="007C28D9">
        <w:rPr>
          <w:rFonts w:eastAsia="Calibri"/>
          <w:sz w:val="16"/>
          <w:szCs w:val="16"/>
          <w:lang w:eastAsia="en-US"/>
        </w:rPr>
        <w:t xml:space="preserve"> по Удмуртской Республике</w:t>
      </w:r>
    </w:p>
    <w:p w:rsidR="003F0DB8" w:rsidRPr="007C28D9" w:rsidRDefault="003F0DB8" w:rsidP="003F0DB8">
      <w:pPr>
        <w:rPr>
          <w:bCs/>
          <w:sz w:val="16"/>
          <w:szCs w:val="16"/>
        </w:rPr>
      </w:pPr>
      <w:r w:rsidRPr="007C28D9">
        <w:rPr>
          <w:sz w:val="16"/>
          <w:szCs w:val="16"/>
          <w:lang w:eastAsia="en-US"/>
        </w:rPr>
        <w:t>8</w:t>
      </w:r>
      <w:r w:rsidRPr="007C28D9">
        <w:rPr>
          <w:bCs/>
          <w:sz w:val="16"/>
          <w:szCs w:val="16"/>
        </w:rPr>
        <w:t xml:space="preserve"> (3412)78-63-56</w:t>
      </w:r>
    </w:p>
    <w:p w:rsidR="003F0DB8" w:rsidRPr="007C28D9" w:rsidRDefault="003F0DB8" w:rsidP="003F0DB8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hyperlink r:id="rId5" w:history="1">
        <w:r w:rsidRPr="007C28D9">
          <w:rPr>
            <w:rFonts w:eastAsia="Calibri"/>
            <w:color w:val="0000FF"/>
            <w:sz w:val="16"/>
            <w:szCs w:val="16"/>
            <w:u w:val="single"/>
            <w:lang w:eastAsia="en-US"/>
          </w:rPr>
          <w:t>pressa@r18.rosreestr.ru</w:t>
        </w:r>
      </w:hyperlink>
    </w:p>
    <w:p w:rsidR="003F0DB8" w:rsidRPr="007C28D9" w:rsidRDefault="003F0DB8" w:rsidP="003F0DB8">
      <w:pPr>
        <w:rPr>
          <w:rFonts w:eastAsia="Calibri"/>
          <w:bCs/>
          <w:sz w:val="16"/>
          <w:szCs w:val="16"/>
          <w:lang w:eastAsia="en-US"/>
        </w:rPr>
      </w:pPr>
      <w:hyperlink r:id="rId6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https://rosreestr.ru</w:t>
        </w:r>
      </w:hyperlink>
    </w:p>
    <w:p w:rsidR="003F0DB8" w:rsidRPr="007C28D9" w:rsidRDefault="003F0DB8" w:rsidP="003F0DB8">
      <w:pPr>
        <w:rPr>
          <w:rFonts w:eastAsia="Calibri"/>
          <w:bCs/>
          <w:sz w:val="16"/>
          <w:szCs w:val="16"/>
          <w:lang w:eastAsia="en-US"/>
        </w:rPr>
      </w:pPr>
      <w:hyperlink r:id="rId7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https://vk.com/rosreestr_18</w:t>
        </w:r>
      </w:hyperlink>
    </w:p>
    <w:p w:rsidR="008D1CD3" w:rsidRDefault="003F0DB8">
      <w:pPr>
        <w:rPr>
          <w:rFonts w:eastAsia="Calibri"/>
          <w:bCs/>
          <w:sz w:val="16"/>
          <w:szCs w:val="16"/>
          <w:lang w:eastAsia="en-US"/>
        </w:rPr>
      </w:pPr>
      <w:proofErr w:type="spellStart"/>
      <w:r w:rsidRPr="007C28D9">
        <w:rPr>
          <w:rFonts w:eastAsia="Calibri"/>
          <w:bCs/>
          <w:sz w:val="16"/>
          <w:szCs w:val="16"/>
          <w:lang w:eastAsia="en-US"/>
        </w:rPr>
        <w:t>г.Ижевск</w:t>
      </w:r>
      <w:proofErr w:type="spellEnd"/>
      <w:r w:rsidRPr="007C28D9">
        <w:rPr>
          <w:rFonts w:eastAsia="Calibri"/>
          <w:bCs/>
          <w:sz w:val="16"/>
          <w:szCs w:val="16"/>
          <w:lang w:eastAsia="en-US"/>
        </w:rPr>
        <w:t>, ул. М. Горького, 56.</w:t>
      </w:r>
    </w:p>
    <w:p w:rsidR="003F0DB8" w:rsidRPr="007C28D9" w:rsidRDefault="003F0DB8" w:rsidP="003F0DB8">
      <w:pPr>
        <w:spacing w:line="240" w:lineRule="atLeast"/>
        <w:ind w:firstLine="5954"/>
        <w:jc w:val="right"/>
        <w:rPr>
          <w:rFonts w:ascii="Calibri" w:eastAsia="Calibri" w:hAnsi="Calibri"/>
          <w:color w:val="000000"/>
          <w:sz w:val="28"/>
          <w:szCs w:val="28"/>
        </w:rPr>
      </w:pPr>
      <w:r w:rsidRPr="007C28D9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3F0DB8" w:rsidRPr="007C28D9" w:rsidRDefault="003F0DB8" w:rsidP="003F0DB8">
      <w:pPr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 w:rsidRPr="007C28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DB8" w:rsidRPr="00371FE4" w:rsidRDefault="003F0DB8" w:rsidP="003F0DB8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52.15pt;margin-top:57.35pt;width:159.5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PeygIAAMYFAAAOAAAAZHJzL2Uyb0RvYy54bWysVEtu2zAQ3RfoHQjuFX1KO5YQOUgsqyiQ&#10;foC0B6AlyiIqkSpJW06LLrrvFXqHLrrorldwbtQhZTtOuumPC2LIGb75Pc7Z+aZt0JopzaVIcXgS&#10;YMREIUsulil+8zr3JhhpQ0VJGylYim+YxufTx4/O+i5hkaxlUzKFAETopO9SXBvTJb6vi5q1VJ/I&#10;jglQVlK11MBRLf1S0R7Q28aPgmDs91KVnZIF0xpus0GJpw6/qlhhXlaVZgY1KYbYjNuV2xd296dn&#10;NFkq2tW82IVB/yKKlnIBTg9QGTUUrRT/BarlhZJaVuakkK0vq4oXzOUA2YTBg2yua9oxlwsUR3eH&#10;Mun/B1u8WL9SiJcpJhgJ2kKLtl+2X7fftj+2328/3X5GxNao73QCptcdGJvNpdxAr12+uruSxVuN&#10;hJzVVCzZhVKyrxktIcbQvvSPng442oIs+ueyBGd0ZaQD2lSqtQWEkiBAh17dHPrDNgYVcBkF0Tia&#10;jDAqQAdCGI6cC5rsX3dKm6dMtsgKKVbQf4dO11fa2GhosjexzoTMedM4DjTi3gUYDjfgG55anY3C&#10;tfRDHMTzyXxCPBKN5x4Jssy7yGfEG+fh6Sh7ks1mWfjR+g1JUvOyZMK62dMrJL/Xvh3RB2IcCKZl&#10;w0sLZ0PSarmYNQqtKdA7d2tXkCMz/34YrgiQy4OUwogEl1Hs5ePJqUdyMvLi02DiBWF8GY8DEpMs&#10;v5/SFRfs31NCfYrjUTQayPTHudGk5QYGSMPbFE8Cu2wBaGIpOBelkw3lzSAflcKGf1cKaPe+0Y6w&#10;lqMDW81msXH/w7HZknkhyxtgsJJAMKApDD8QaqneY9TDIEmxfreiimHUPBPwC+KQEDt53IGMTiM4&#10;qGPN4lhDRQFQKTYYDeLMDNNq1Sm+rMHT8O+EvICfU3FH6ruodv8NhoXLbTfY7DQ6Pjuru/E7/QkA&#10;AP//AwBQSwMEFAAGAAgAAAAhAHYNxH7fAAAACwEAAA8AAABkcnMvZG93bnJldi54bWxMj0FvwjAM&#10;he+T9h8iI+02EqBQKE3RNInjNo0h7Roa01Y0TtUEWv79vNN287Ofnr+X70bXihv2ofGkYTZVIJBK&#10;bxuqNBy/9s9rECEasqb1hBruGGBXPD7kJrN+oE+8HWIlOIRCZjTUMXaZlKGs0Zkw9R0S386+dyay&#10;7CtpezNwuGvlXKmVdKYh/lCbDl9rLC+Hq9Ow9G/pMJbq45Ie99/v3XlzX5uo9dNkfNmCiDjGPzP8&#10;4jM6FMx08leyQbSsVbJgKw+zJAXBjmS+SECceLPcrEAWufzfofgBAAD//wMAUEsBAi0AFAAGAAgA&#10;AAAhALaDOJL+AAAA4QEAABMAAAAAAAAAAAAAAAAAAAAAAFtDb250ZW50X1R5cGVzXS54bWxQSwEC&#10;LQAUAAYACAAAACEAOP0h/9YAAACUAQAACwAAAAAAAAAAAAAAAAAvAQAAX3JlbHMvLnJlbHNQSwEC&#10;LQAUAAYACAAAACEAqn2T3soCAADGBQAADgAAAAAAAAAAAAAAAAAuAgAAZHJzL2Uyb0RvYy54bWxQ&#10;SwECLQAUAAYACAAAACEAdg3Eft8AAAALAQAADwAAAAAAAAAAAAAAAAAkBQAAZHJzL2Rvd25yZXYu&#10;eG1sUEsFBgAAAAAEAAQA8wAAADAGAAAAAA==&#10;" filled="f" stroked="f" strokecolor="white">
                <v:textbox>
                  <w:txbxContent>
                    <w:p w:rsidR="003F0DB8" w:rsidRPr="00371FE4" w:rsidRDefault="003F0DB8" w:rsidP="003F0DB8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7C28D9"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B8" w:rsidRPr="007C28D9" w:rsidRDefault="003F0DB8" w:rsidP="003F0DB8">
      <w:pPr>
        <w:spacing w:after="200" w:line="276" w:lineRule="auto"/>
        <w:jc w:val="right"/>
        <w:rPr>
          <w:rFonts w:ascii="Segoe UI" w:eastAsia="Calibri" w:hAnsi="Segoe UI" w:cs="Segoe UI"/>
          <w:b/>
          <w:noProof/>
          <w:sz w:val="32"/>
          <w:szCs w:val="32"/>
          <w:lang w:eastAsia="sk-SK"/>
        </w:rPr>
      </w:pPr>
      <w:r w:rsidRPr="007C28D9">
        <w:rPr>
          <w:rFonts w:ascii="Segoe UI" w:eastAsia="Calibr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F0DB8" w:rsidRDefault="003F0DB8" w:rsidP="003F0DB8">
      <w:pPr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15.08.2023</w:t>
      </w:r>
    </w:p>
    <w:p w:rsidR="003F0DB8" w:rsidRDefault="003F0DB8" w:rsidP="003F0DB8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</w:p>
    <w:p w:rsidR="003F0DB8" w:rsidRPr="006143BE" w:rsidRDefault="003F0DB8" w:rsidP="003F0DB8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b/>
          <w:sz w:val="28"/>
          <w:lang w:bidi="ru-RU"/>
        </w:rPr>
      </w:pPr>
      <w:r w:rsidRPr="006143BE">
        <w:rPr>
          <w:rFonts w:eastAsia="Courier New"/>
          <w:b/>
          <w:sz w:val="28"/>
          <w:lang w:bidi="ru-RU"/>
        </w:rPr>
        <w:t xml:space="preserve">Управление </w:t>
      </w:r>
      <w:proofErr w:type="spellStart"/>
      <w:r w:rsidRPr="006143BE">
        <w:rPr>
          <w:rFonts w:eastAsia="Courier New"/>
          <w:b/>
          <w:sz w:val="28"/>
          <w:lang w:bidi="ru-RU"/>
        </w:rPr>
        <w:t>Росреестра</w:t>
      </w:r>
      <w:proofErr w:type="spellEnd"/>
      <w:r w:rsidRPr="006143BE">
        <w:rPr>
          <w:rFonts w:eastAsia="Courier New"/>
          <w:b/>
          <w:sz w:val="28"/>
          <w:lang w:bidi="ru-RU"/>
        </w:rPr>
        <w:t xml:space="preserve"> по Удмуртской Республике: предоставление материалов государственного фонда данных, полученных в результате проведения землеустройства, стало еще доступней</w:t>
      </w:r>
    </w:p>
    <w:p w:rsidR="003F0DB8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</w:p>
    <w:p w:rsidR="003F0DB8" w:rsidRPr="006143BE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6143BE">
        <w:rPr>
          <w:rFonts w:eastAsia="Courier New"/>
          <w:sz w:val="28"/>
          <w:szCs w:val="28"/>
          <w:lang w:bidi="ru-RU"/>
        </w:rPr>
        <w:t>С 30.12.2022 государственная услуга по предоставлению материалов государственного фонда данных, полученных в результате проведения землеустройства (далее – ГФДЗ) возможна посредством Единого портала государственных и муниципальных услуг (далее – ЕПГУ).</w:t>
      </w:r>
    </w:p>
    <w:p w:rsidR="003F0DB8" w:rsidRPr="006143BE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6143BE">
        <w:rPr>
          <w:rFonts w:eastAsia="Courier New"/>
          <w:sz w:val="28"/>
          <w:szCs w:val="28"/>
          <w:lang w:bidi="ru-RU"/>
        </w:rPr>
        <w:t>Для этого необходимо зайти в личный кабинет на портале Государственных услуг Российской Федерации во вкладку «Стройка Недвижимость», перейдя по ссылке «Предоставление материалов и данных государственного фонда данных, полученных в результате проведения землеустройства», необходимо заполнить заявление для предоставления материалов ГФДЗ в электронном формате.</w:t>
      </w:r>
    </w:p>
    <w:p w:rsidR="003F0DB8" w:rsidRPr="006143BE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6143BE">
        <w:rPr>
          <w:rFonts w:eastAsia="Courier New"/>
          <w:sz w:val="28"/>
          <w:szCs w:val="28"/>
          <w:lang w:bidi="ru-RU"/>
        </w:rPr>
        <w:t>Также данную услугу можно найти через робота Макса. В строке поиска робота напишите, что ищете или какую услугу хотите получить. Также можно написать ключевое слово «ГФДЗ». Робот сразу предложит перейти к услуге или задаст уточняющие вопросы, чтобы сократить количество шагов в самом заявлении.</w:t>
      </w:r>
    </w:p>
    <w:p w:rsidR="003F0DB8" w:rsidRPr="006143BE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  <w:r w:rsidRPr="006143BE">
        <w:rPr>
          <w:rFonts w:eastAsia="Courier New"/>
          <w:sz w:val="28"/>
          <w:szCs w:val="28"/>
          <w:lang w:bidi="ru-RU"/>
        </w:rPr>
        <w:t>Срок оказания услуги составляет 3 рабочих дня</w:t>
      </w:r>
    </w:p>
    <w:p w:rsidR="003F0DB8" w:rsidRPr="001179A0" w:rsidRDefault="003F0DB8" w:rsidP="003F0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sz w:val="28"/>
          <w:szCs w:val="28"/>
          <w:lang w:bidi="ru-RU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Pr="00236CD9" w:rsidRDefault="003F0DB8" w:rsidP="003F0DB8">
      <w:pPr>
        <w:spacing w:line="276" w:lineRule="auto"/>
        <w:ind w:firstLine="567"/>
        <w:jc w:val="both"/>
        <w:rPr>
          <w:color w:val="292C2F"/>
          <w:sz w:val="28"/>
          <w:szCs w:val="28"/>
        </w:rPr>
      </w:pPr>
    </w:p>
    <w:p w:rsidR="003F0DB8" w:rsidRPr="007C28D9" w:rsidRDefault="003F0DB8" w:rsidP="003F0DB8">
      <w:pPr>
        <w:spacing w:line="276" w:lineRule="auto"/>
        <w:jc w:val="both"/>
        <w:rPr>
          <w:rFonts w:eastAsia="Calibri"/>
          <w:b/>
          <w:noProof/>
          <w:sz w:val="16"/>
          <w:szCs w:val="16"/>
          <w:lang w:eastAsia="sk-SK"/>
        </w:rPr>
      </w:pPr>
      <w:r w:rsidRPr="007C28D9">
        <w:rPr>
          <w:rFonts w:eastAsia="Calibri"/>
          <w:b/>
          <w:noProof/>
          <w:sz w:val="16"/>
          <w:szCs w:val="16"/>
          <w:lang w:eastAsia="sk-SK"/>
        </w:rPr>
        <w:t>Контакты для СМИ</w:t>
      </w:r>
    </w:p>
    <w:p w:rsidR="003F0DB8" w:rsidRPr="007C28D9" w:rsidRDefault="003F0DB8" w:rsidP="003F0DB8">
      <w:pPr>
        <w:shd w:val="clear" w:color="auto" w:fill="FFFFFF"/>
        <w:jc w:val="both"/>
        <w:rPr>
          <w:rFonts w:eastAsia="Calibri"/>
          <w:sz w:val="16"/>
          <w:szCs w:val="16"/>
          <w:lang w:eastAsia="en-US"/>
        </w:rPr>
      </w:pPr>
      <w:r w:rsidRPr="007C28D9">
        <w:rPr>
          <w:rFonts w:eastAsia="Calibri"/>
          <w:sz w:val="16"/>
          <w:szCs w:val="16"/>
          <w:lang w:eastAsia="en-US"/>
        </w:rPr>
        <w:t xml:space="preserve">Пресс-служба Управления </w:t>
      </w:r>
      <w:proofErr w:type="spellStart"/>
      <w:r w:rsidRPr="007C28D9">
        <w:rPr>
          <w:rFonts w:eastAsia="Calibri"/>
          <w:sz w:val="16"/>
          <w:szCs w:val="16"/>
          <w:lang w:eastAsia="en-US"/>
        </w:rPr>
        <w:t>Росреестра</w:t>
      </w:r>
      <w:proofErr w:type="spellEnd"/>
      <w:r w:rsidRPr="007C28D9">
        <w:rPr>
          <w:rFonts w:eastAsia="Calibri"/>
          <w:sz w:val="16"/>
          <w:szCs w:val="16"/>
          <w:lang w:eastAsia="en-US"/>
        </w:rPr>
        <w:t xml:space="preserve"> по Удмуртской Республике</w:t>
      </w:r>
    </w:p>
    <w:p w:rsidR="003F0DB8" w:rsidRPr="007C28D9" w:rsidRDefault="003F0DB8" w:rsidP="003F0DB8">
      <w:pPr>
        <w:rPr>
          <w:bCs/>
          <w:sz w:val="16"/>
          <w:szCs w:val="16"/>
        </w:rPr>
      </w:pPr>
      <w:r w:rsidRPr="007C28D9">
        <w:rPr>
          <w:sz w:val="16"/>
          <w:szCs w:val="16"/>
          <w:lang w:eastAsia="en-US"/>
        </w:rPr>
        <w:t>8</w:t>
      </w:r>
      <w:r w:rsidRPr="007C28D9">
        <w:rPr>
          <w:bCs/>
          <w:sz w:val="16"/>
          <w:szCs w:val="16"/>
        </w:rPr>
        <w:t xml:space="preserve"> (3412)78-63-56</w:t>
      </w:r>
    </w:p>
    <w:p w:rsidR="003F0DB8" w:rsidRPr="007C28D9" w:rsidRDefault="003F0DB8" w:rsidP="003F0DB8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hyperlink r:id="rId8" w:history="1">
        <w:r w:rsidRPr="007C28D9">
          <w:rPr>
            <w:rFonts w:eastAsia="Calibri"/>
            <w:color w:val="0000FF"/>
            <w:sz w:val="16"/>
            <w:szCs w:val="16"/>
            <w:u w:val="single"/>
            <w:lang w:eastAsia="en-US"/>
          </w:rPr>
          <w:t>pressa@r18.rosreestr.ru</w:t>
        </w:r>
      </w:hyperlink>
    </w:p>
    <w:p w:rsidR="003F0DB8" w:rsidRPr="007C28D9" w:rsidRDefault="003F0DB8" w:rsidP="003F0DB8">
      <w:pPr>
        <w:rPr>
          <w:rFonts w:eastAsia="Calibri"/>
          <w:bCs/>
          <w:sz w:val="16"/>
          <w:szCs w:val="16"/>
          <w:lang w:eastAsia="en-US"/>
        </w:rPr>
      </w:pPr>
      <w:hyperlink r:id="rId9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https://rosreestr.ru</w:t>
        </w:r>
      </w:hyperlink>
    </w:p>
    <w:p w:rsidR="003F0DB8" w:rsidRPr="007C28D9" w:rsidRDefault="003F0DB8" w:rsidP="003F0DB8">
      <w:pPr>
        <w:rPr>
          <w:rFonts w:eastAsia="Calibri"/>
          <w:bCs/>
          <w:sz w:val="16"/>
          <w:szCs w:val="16"/>
          <w:lang w:eastAsia="en-US"/>
        </w:rPr>
      </w:pPr>
      <w:hyperlink r:id="rId10" w:history="1">
        <w:r w:rsidRPr="007C28D9">
          <w:rPr>
            <w:rFonts w:eastAsia="Calibri"/>
            <w:bCs/>
            <w:color w:val="0000FF"/>
            <w:sz w:val="16"/>
            <w:szCs w:val="16"/>
            <w:u w:val="single"/>
            <w:lang w:eastAsia="en-US"/>
          </w:rPr>
          <w:t>https://vk.com/rosreestr_18</w:t>
        </w:r>
      </w:hyperlink>
    </w:p>
    <w:p w:rsidR="003F0DB8" w:rsidRDefault="003F0DB8" w:rsidP="003F0DB8">
      <w:pPr>
        <w:rPr>
          <w:sz w:val="28"/>
          <w:szCs w:val="28"/>
        </w:rPr>
      </w:pPr>
      <w:proofErr w:type="spellStart"/>
      <w:r w:rsidRPr="007C28D9">
        <w:rPr>
          <w:rFonts w:eastAsia="Calibri"/>
          <w:bCs/>
          <w:sz w:val="16"/>
          <w:szCs w:val="16"/>
          <w:lang w:eastAsia="en-US"/>
        </w:rPr>
        <w:t>г.Ижевск</w:t>
      </w:r>
      <w:proofErr w:type="spellEnd"/>
      <w:r w:rsidRPr="007C28D9">
        <w:rPr>
          <w:rFonts w:eastAsia="Calibri"/>
          <w:bCs/>
          <w:sz w:val="16"/>
          <w:szCs w:val="16"/>
          <w:lang w:eastAsia="en-US"/>
        </w:rPr>
        <w:t>, ул. М. Горького, 56.</w:t>
      </w:r>
    </w:p>
    <w:p w:rsidR="003F0DB8" w:rsidRPr="003F0DB8" w:rsidRDefault="003F0DB8">
      <w:pPr>
        <w:rPr>
          <w:sz w:val="28"/>
          <w:szCs w:val="28"/>
        </w:rPr>
      </w:pPr>
    </w:p>
    <w:sectPr w:rsidR="003F0DB8" w:rsidRPr="003F0DB8" w:rsidSect="0032687C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B8"/>
    <w:rsid w:val="000B2AF7"/>
    <w:rsid w:val="00154C7B"/>
    <w:rsid w:val="003F0DB8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46FC-DEE2-45ED-BDA1-3043DB8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a@r18.rosreestr.ru" TargetMode="External"/><Relationship Id="rId10" Type="http://schemas.openxmlformats.org/officeDocument/2006/relationships/hyperlink" Target="https://vk.com/rosreestr_1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2023-08-16T12:43:00Z</dcterms:created>
  <dcterms:modified xsi:type="dcterms:W3CDTF">2023-08-16T12:45:00Z</dcterms:modified>
</cp:coreProperties>
</file>